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PASSO DOPO PASSO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Passo dopo passo mi allontano dalla città;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passo dopo passo lascio la comodità.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Ho un gran segreto, una bellissima novità,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che mi hanno annunciato più di duemila anni fa.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Panamericana, bus e camion,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facce stupite si chiedono: “Dove va?”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E non hanno tempo di ascoltarmi perché 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la forte corrente li spinge verso la città.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Comunicazioni in tempo reale,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internet e cellulari comandano la globalizzazione.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È certo che il progresso chiederebbe velocità,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rimango con i poveri, vivo in pace e carità.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Quando un calciatore ansioso per il Mondiale,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pensa che il campionato sia il massimo della vita,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credo che in questo mondo ci sia qualcosa che non va,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gioco con i bambini, per Gesù sarà il mio goal.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Dicono che sono strano, mi prendono in giro.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“Crede di essere un santo, perché non se ne va?”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Sono Santo Toribio, San Francesco e altri ancora,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sono Giovannino Bosco che va a aiutare i poveri.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Passo dopo passo la vita se ne va,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questa mano tesa cosa vuole ancora?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Sì, ti riconosco, legna e casa ti ho donato,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adesso con la tua mano vuoi regalarmi il Cielo.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yRXtOVrQqRB5hDRdP4hJdgeD0g==">CgMxLjA4AHIhMVlmX29rZlUwREV0Nk5xd3g3QjFRR2t3RUxCV1BCdjcw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